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419" w:rsidRDefault="00AE3211" w:rsidP="00AE3211">
      <w:pPr>
        <w:jc w:val="both"/>
        <w:rPr>
          <w:b/>
          <w:sz w:val="28"/>
          <w:szCs w:val="28"/>
        </w:rPr>
      </w:pPr>
      <w:r w:rsidRPr="00AE3211">
        <w:rPr>
          <w:b/>
          <w:sz w:val="28"/>
          <w:szCs w:val="28"/>
        </w:rPr>
        <w:t xml:space="preserve">Rozstrzygnięcie zapytania ofertowego na świadczenie usług w formie przeprowadzania badań i wydawania opinii przez biegłych sądowych </w:t>
      </w:r>
      <w:r>
        <w:rPr>
          <w:b/>
          <w:sz w:val="28"/>
          <w:szCs w:val="28"/>
        </w:rPr>
        <w:t xml:space="preserve">                   </w:t>
      </w:r>
      <w:r w:rsidRPr="00AE3211">
        <w:rPr>
          <w:b/>
          <w:sz w:val="28"/>
          <w:szCs w:val="28"/>
        </w:rPr>
        <w:t xml:space="preserve">w przedmiocie uzależnienia od alkoholu u osób kierowanych w 2019 roku przez Gminną Komisję Rozwiązywania Problemów Alkoholowych </w:t>
      </w:r>
      <w:r>
        <w:rPr>
          <w:b/>
          <w:sz w:val="28"/>
          <w:szCs w:val="28"/>
        </w:rPr>
        <w:t xml:space="preserve">                             </w:t>
      </w:r>
      <w:r w:rsidRPr="00AE3211">
        <w:rPr>
          <w:b/>
          <w:sz w:val="28"/>
          <w:szCs w:val="28"/>
        </w:rPr>
        <w:t>w Malechowie</w:t>
      </w:r>
      <w:r>
        <w:rPr>
          <w:b/>
          <w:sz w:val="28"/>
          <w:szCs w:val="28"/>
        </w:rPr>
        <w:t>.</w:t>
      </w:r>
    </w:p>
    <w:p w:rsidR="00AE3211" w:rsidRDefault="00AE3211" w:rsidP="00AE3211">
      <w:pPr>
        <w:jc w:val="both"/>
        <w:rPr>
          <w:b/>
          <w:sz w:val="28"/>
          <w:szCs w:val="28"/>
        </w:rPr>
      </w:pPr>
    </w:p>
    <w:p w:rsidR="0065178E" w:rsidRDefault="0065178E" w:rsidP="00AE3211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AE3211" w:rsidRDefault="00AE3211" w:rsidP="0065178E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W wyniku zapytania ofertowego, dotyczącego </w:t>
      </w:r>
      <w:r w:rsidRPr="00AE3211">
        <w:rPr>
          <w:sz w:val="28"/>
          <w:szCs w:val="28"/>
        </w:rPr>
        <w:t>świadczeni</w:t>
      </w:r>
      <w:r>
        <w:rPr>
          <w:sz w:val="28"/>
          <w:szCs w:val="28"/>
        </w:rPr>
        <w:t>a</w:t>
      </w:r>
      <w:r w:rsidRPr="00AE3211">
        <w:rPr>
          <w:sz w:val="28"/>
          <w:szCs w:val="28"/>
        </w:rPr>
        <w:t xml:space="preserve"> usług w formie przeprowadzania badań i wydawania opinii przez biegłych sądowych                    w przedmiocie uzależnienia od alkoholu u osób kierowanych w 2019 roku przez Gminną Komisję Rozwiązywania Problemów Alkoholowych </w:t>
      </w:r>
      <w:r>
        <w:rPr>
          <w:sz w:val="28"/>
          <w:szCs w:val="28"/>
        </w:rPr>
        <w:t>w</w:t>
      </w:r>
      <w:r w:rsidRPr="00AE3211">
        <w:rPr>
          <w:sz w:val="28"/>
          <w:szCs w:val="28"/>
        </w:rPr>
        <w:t xml:space="preserve"> Malechowie</w:t>
      </w:r>
      <w:r>
        <w:rPr>
          <w:sz w:val="28"/>
          <w:szCs w:val="28"/>
        </w:rPr>
        <w:t xml:space="preserve">, wpłynęła jedna oferta i została zaakceptowana. Jest to oferta złożona przez Panią </w:t>
      </w:r>
      <w:r w:rsidRPr="0065178E">
        <w:rPr>
          <w:b/>
          <w:sz w:val="28"/>
          <w:szCs w:val="28"/>
        </w:rPr>
        <w:t xml:space="preserve">Julitę </w:t>
      </w:r>
      <w:proofErr w:type="spellStart"/>
      <w:r w:rsidRPr="0065178E">
        <w:rPr>
          <w:b/>
          <w:sz w:val="28"/>
          <w:szCs w:val="28"/>
        </w:rPr>
        <w:t>Nowikow</w:t>
      </w:r>
      <w:proofErr w:type="spellEnd"/>
      <w:r w:rsidRPr="0065178E">
        <w:rPr>
          <w:b/>
          <w:sz w:val="28"/>
          <w:szCs w:val="28"/>
        </w:rPr>
        <w:t>-Szaniawską Specjalistę Psychoterapii Uzależnień ze Słupska.</w:t>
      </w:r>
    </w:p>
    <w:p w:rsidR="0065178E" w:rsidRDefault="0065178E" w:rsidP="0065178E">
      <w:pPr>
        <w:spacing w:line="360" w:lineRule="auto"/>
        <w:jc w:val="both"/>
        <w:rPr>
          <w:b/>
          <w:sz w:val="28"/>
          <w:szCs w:val="28"/>
        </w:rPr>
      </w:pPr>
    </w:p>
    <w:p w:rsidR="0065178E" w:rsidRDefault="0065178E" w:rsidP="0065178E">
      <w:pPr>
        <w:spacing w:line="360" w:lineRule="auto"/>
        <w:jc w:val="both"/>
        <w:rPr>
          <w:b/>
          <w:sz w:val="28"/>
          <w:szCs w:val="28"/>
        </w:rPr>
      </w:pPr>
    </w:p>
    <w:p w:rsidR="0065178E" w:rsidRDefault="0065178E" w:rsidP="0065178E">
      <w:pPr>
        <w:spacing w:line="360" w:lineRule="auto"/>
        <w:jc w:val="both"/>
        <w:rPr>
          <w:b/>
          <w:sz w:val="28"/>
          <w:szCs w:val="28"/>
        </w:rPr>
      </w:pPr>
    </w:p>
    <w:p w:rsidR="0065178E" w:rsidRDefault="0065178E" w:rsidP="0065178E">
      <w:pPr>
        <w:spacing w:after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</w:t>
      </w:r>
      <w:r w:rsidRPr="0065178E">
        <w:rPr>
          <w:sz w:val="28"/>
          <w:szCs w:val="28"/>
        </w:rPr>
        <w:t>Kierownik Gminnego Ośrodka</w:t>
      </w:r>
    </w:p>
    <w:p w:rsidR="0065178E" w:rsidRDefault="0065178E" w:rsidP="0065178E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Pomocy Społecznej w Malechowie    </w:t>
      </w:r>
    </w:p>
    <w:p w:rsidR="0065178E" w:rsidRPr="0065178E" w:rsidRDefault="0065178E" w:rsidP="0065178E">
      <w:pPr>
        <w:spacing w:after="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/-/  </w:t>
      </w:r>
      <w:r w:rsidRPr="0065178E">
        <w:rPr>
          <w:b/>
          <w:sz w:val="28"/>
          <w:szCs w:val="28"/>
        </w:rPr>
        <w:t>Zdzisława Kubiak</w:t>
      </w:r>
    </w:p>
    <w:p w:rsidR="00AE3211" w:rsidRDefault="00AE3211" w:rsidP="00AE3211">
      <w:pPr>
        <w:jc w:val="both"/>
        <w:rPr>
          <w:sz w:val="28"/>
          <w:szCs w:val="28"/>
        </w:rPr>
      </w:pPr>
    </w:p>
    <w:p w:rsidR="00AE3211" w:rsidRPr="00AE3211" w:rsidRDefault="00AE3211" w:rsidP="00AE3211">
      <w:pPr>
        <w:jc w:val="both"/>
        <w:rPr>
          <w:sz w:val="28"/>
          <w:szCs w:val="28"/>
        </w:rPr>
      </w:pPr>
    </w:p>
    <w:p w:rsidR="00AE3211" w:rsidRPr="00AE3211" w:rsidRDefault="00AE3211" w:rsidP="00AE3211">
      <w:pPr>
        <w:jc w:val="both"/>
        <w:rPr>
          <w:sz w:val="28"/>
          <w:szCs w:val="28"/>
        </w:rPr>
      </w:pPr>
    </w:p>
    <w:sectPr w:rsidR="00AE3211" w:rsidRPr="00AE3211" w:rsidSect="005861C5">
      <w:pgSz w:w="11906" w:h="16838"/>
      <w:pgMar w:top="1417" w:right="1417" w:bottom="-102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211"/>
    <w:rsid w:val="001C5419"/>
    <w:rsid w:val="005861C5"/>
    <w:rsid w:val="0065178E"/>
    <w:rsid w:val="00AE3211"/>
    <w:rsid w:val="00C15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</cp:revision>
  <cp:lastPrinted>2019-02-06T09:02:00Z</cp:lastPrinted>
  <dcterms:created xsi:type="dcterms:W3CDTF">2019-02-06T08:43:00Z</dcterms:created>
  <dcterms:modified xsi:type="dcterms:W3CDTF">2019-02-06T09:04:00Z</dcterms:modified>
</cp:coreProperties>
</file>